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2262F" w14:textId="435A95E6" w:rsidR="008427DA" w:rsidRDefault="00E267DF">
      <w:r w:rsidRPr="00E267DF">
        <w:t>Rubrik penilaian ditetapkan secara seragam untuk seluruh proyek dan diimplementasikan secara statis pada sistem e-assessment guna menjaga konsistensi evaluasi</w:t>
      </w:r>
      <w:r>
        <w:br/>
      </w:r>
      <w:r w:rsidR="00B07755">
        <w:t>Tes word</w:t>
      </w:r>
    </w:p>
    <w:sectPr w:rsidR="008427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55"/>
    <w:rsid w:val="002A4452"/>
    <w:rsid w:val="005D11AE"/>
    <w:rsid w:val="006227A5"/>
    <w:rsid w:val="008427DA"/>
    <w:rsid w:val="00A856EF"/>
    <w:rsid w:val="00B07755"/>
    <w:rsid w:val="00D769C2"/>
    <w:rsid w:val="00E267DF"/>
    <w:rsid w:val="00EA7AED"/>
    <w:rsid w:val="00FE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9684"/>
  <w15:chartTrackingRefBased/>
  <w15:docId w15:val="{0309C8F9-C80B-4B09-BFF7-990BDE3C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77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7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77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77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7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77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77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77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77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7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77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77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77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77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77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77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77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77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77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7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77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7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77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77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77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77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77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77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77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Rakhay Rahmadhani</dc:creator>
  <cp:keywords/>
  <dc:description/>
  <cp:lastModifiedBy>Muhammad Rakhay Rahmadhani</cp:lastModifiedBy>
  <cp:revision>3</cp:revision>
  <cp:lastPrinted>2026-01-28T10:17:00Z</cp:lastPrinted>
  <dcterms:created xsi:type="dcterms:W3CDTF">2026-01-28T10:15:00Z</dcterms:created>
  <dcterms:modified xsi:type="dcterms:W3CDTF">2026-02-09T00:11:00Z</dcterms:modified>
</cp:coreProperties>
</file>